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33F" w:rsidRPr="00426D88" w:rsidRDefault="00C5433F" w:rsidP="009A1620">
      <w:pPr>
        <w:pStyle w:val="a7"/>
        <w:ind w:firstLine="708"/>
        <w:rPr>
          <w:smallCaps/>
          <w:szCs w:val="24"/>
        </w:rPr>
      </w:pPr>
      <w:r w:rsidRPr="00426D88">
        <w:rPr>
          <w:smallCaps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-377765</wp:posOffset>
            </wp:positionH>
            <wp:positionV relativeFrom="margin">
              <wp:posOffset>0</wp:posOffset>
            </wp:positionV>
            <wp:extent cx="781685" cy="914400"/>
            <wp:effectExtent l="19050" t="0" r="0" b="0"/>
            <wp:wrapSquare wrapText="bothSides"/>
            <wp:docPr id="1" name="Рисунок 2" descr="LogoATiSO_3x3,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TiSO_3x3,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6D88">
        <w:rPr>
          <w:smallCaps/>
          <w:szCs w:val="24"/>
        </w:rPr>
        <w:t>Красноярский филиал</w:t>
      </w:r>
    </w:p>
    <w:p w:rsidR="00C5433F" w:rsidRDefault="00C5433F" w:rsidP="00C5433F">
      <w:pPr>
        <w:pStyle w:val="a7"/>
        <w:rPr>
          <w:smallCaps/>
          <w:szCs w:val="24"/>
        </w:rPr>
      </w:pPr>
      <w:r w:rsidRPr="00426D88">
        <w:rPr>
          <w:smallCaps/>
          <w:szCs w:val="24"/>
        </w:rPr>
        <w:t xml:space="preserve">Образовательного учреждения профсоюзов </w:t>
      </w:r>
    </w:p>
    <w:p w:rsidR="00C5433F" w:rsidRPr="00426D88" w:rsidRDefault="00C5433F" w:rsidP="006D51CD">
      <w:pPr>
        <w:pStyle w:val="a7"/>
        <w:rPr>
          <w:smallCaps/>
          <w:szCs w:val="24"/>
        </w:rPr>
      </w:pPr>
      <w:r w:rsidRPr="00426D88">
        <w:rPr>
          <w:smallCaps/>
          <w:szCs w:val="24"/>
        </w:rPr>
        <w:t>высшего образования</w:t>
      </w:r>
    </w:p>
    <w:p w:rsidR="00C5433F" w:rsidRPr="00426D88" w:rsidRDefault="00C5433F" w:rsidP="00C5433F">
      <w:pPr>
        <w:pStyle w:val="6"/>
        <w:pBdr>
          <w:bottom w:val="single" w:sz="12" w:space="5" w:color="auto"/>
        </w:pBdr>
        <w:spacing w:after="120"/>
        <w:rPr>
          <w:smallCaps/>
          <w:szCs w:val="24"/>
          <w:u w:val="none"/>
        </w:rPr>
      </w:pPr>
      <w:r w:rsidRPr="00426D88">
        <w:rPr>
          <w:smallCaps/>
          <w:szCs w:val="24"/>
          <w:u w:val="none"/>
        </w:rPr>
        <w:t>«Академия труда и социальных отношений»</w:t>
      </w:r>
    </w:p>
    <w:p w:rsidR="00DD5415" w:rsidRPr="004E6664" w:rsidRDefault="00C5433F" w:rsidP="00DD54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5415">
        <w:rPr>
          <w:rFonts w:ascii="Times New Roman" w:hAnsi="Times New Roman" w:cs="Times New Roman"/>
          <w:sz w:val="20"/>
          <w:szCs w:val="20"/>
        </w:rPr>
        <w:t xml:space="preserve">660017, г. Красноярск, ул. Марковского 81; тел. </w:t>
      </w:r>
      <w:r w:rsidRPr="004E6664">
        <w:rPr>
          <w:rFonts w:ascii="Times New Roman" w:hAnsi="Times New Roman" w:cs="Times New Roman"/>
          <w:sz w:val="20"/>
          <w:szCs w:val="20"/>
        </w:rPr>
        <w:t>(312) 211-1</w:t>
      </w:r>
      <w:r w:rsidR="00DD5415" w:rsidRPr="004E6664">
        <w:rPr>
          <w:rFonts w:ascii="Times New Roman" w:hAnsi="Times New Roman" w:cs="Times New Roman"/>
          <w:sz w:val="20"/>
          <w:szCs w:val="20"/>
        </w:rPr>
        <w:t xml:space="preserve">7-00; </w:t>
      </w:r>
      <w:r w:rsidRPr="004E6664">
        <w:rPr>
          <w:rFonts w:ascii="Times New Roman" w:hAnsi="Times New Roman" w:cs="Times New Roman"/>
          <w:sz w:val="20"/>
          <w:szCs w:val="20"/>
        </w:rPr>
        <w:t xml:space="preserve"> </w:t>
      </w:r>
      <w:r w:rsidRPr="00DD5415">
        <w:rPr>
          <w:rFonts w:ascii="Times New Roman" w:hAnsi="Times New Roman" w:cs="Times New Roman"/>
          <w:sz w:val="20"/>
          <w:szCs w:val="20"/>
        </w:rPr>
        <w:t>сайт</w:t>
      </w:r>
      <w:r w:rsidRPr="004E6664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DD5415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4E666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DD5415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kratiso</w:t>
        </w:r>
        <w:proofErr w:type="spellEnd"/>
        <w:r w:rsidRPr="004E666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DD5415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4E6664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C5433F" w:rsidRPr="004E6664" w:rsidRDefault="00C5433F" w:rsidP="00DD54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541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E6664">
        <w:rPr>
          <w:rFonts w:ascii="Times New Roman" w:hAnsi="Times New Roman" w:cs="Times New Roman"/>
          <w:sz w:val="20"/>
          <w:szCs w:val="20"/>
        </w:rPr>
        <w:t>-</w:t>
      </w:r>
      <w:r w:rsidRPr="00DD541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E666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D5415">
        <w:rPr>
          <w:rFonts w:ascii="Times New Roman" w:hAnsi="Times New Roman" w:cs="Times New Roman"/>
          <w:sz w:val="20"/>
          <w:szCs w:val="20"/>
          <w:lang w:val="en-US"/>
        </w:rPr>
        <w:t>akademy</w:t>
      </w:r>
      <w:proofErr w:type="spellEnd"/>
      <w:r w:rsidRPr="004E6664">
        <w:rPr>
          <w:rFonts w:ascii="Times New Roman" w:hAnsi="Times New Roman" w:cs="Times New Roman"/>
          <w:sz w:val="20"/>
          <w:szCs w:val="20"/>
        </w:rPr>
        <w:t>2002@</w:t>
      </w:r>
      <w:proofErr w:type="spellStart"/>
      <w:r w:rsidRPr="00DD5415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4E666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DD541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C5433F" w:rsidRPr="004E6664" w:rsidRDefault="00C5433F" w:rsidP="00C5433F">
      <w:pPr>
        <w:tabs>
          <w:tab w:val="left" w:pos="2340"/>
        </w:tabs>
      </w:pPr>
    </w:p>
    <w:p w:rsidR="00C5433F" w:rsidRDefault="00C5433F" w:rsidP="003E129B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AE3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C5433F" w:rsidRPr="008815AD" w:rsidRDefault="00C5433F" w:rsidP="00C543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15AD">
        <w:rPr>
          <w:rFonts w:ascii="Times New Roman" w:hAnsi="Times New Roman" w:cs="Times New Roman"/>
          <w:i/>
          <w:sz w:val="24"/>
          <w:szCs w:val="24"/>
        </w:rPr>
        <w:t>Приглашаем всех заинтересованных опубликовать свои научные работы в сборнике научных трудов</w:t>
      </w:r>
    </w:p>
    <w:p w:rsidR="00C5433F" w:rsidRPr="00036870" w:rsidRDefault="004A7B8E" w:rsidP="00C54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7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84C17" w:rsidRPr="0003687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E66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53171" w:rsidRPr="00036870">
        <w:rPr>
          <w:rFonts w:ascii="Times New Roman" w:hAnsi="Times New Roman" w:cs="Times New Roman"/>
          <w:b/>
          <w:sz w:val="24"/>
          <w:szCs w:val="24"/>
        </w:rPr>
        <w:t xml:space="preserve"> Международн</w:t>
      </w:r>
      <w:r w:rsidR="00F20FC3" w:rsidRPr="00036870">
        <w:rPr>
          <w:rFonts w:ascii="Times New Roman" w:hAnsi="Times New Roman" w:cs="Times New Roman"/>
          <w:b/>
          <w:sz w:val="24"/>
          <w:szCs w:val="24"/>
        </w:rPr>
        <w:t>ой</w:t>
      </w:r>
      <w:r w:rsidR="00153171" w:rsidRPr="00036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33F" w:rsidRPr="00036870">
        <w:rPr>
          <w:rFonts w:ascii="Times New Roman" w:hAnsi="Times New Roman" w:cs="Times New Roman"/>
          <w:b/>
          <w:sz w:val="24"/>
          <w:szCs w:val="24"/>
        </w:rPr>
        <w:t>научно-практическ</w:t>
      </w:r>
      <w:r w:rsidR="00F20FC3" w:rsidRPr="00036870">
        <w:rPr>
          <w:rFonts w:ascii="Times New Roman" w:hAnsi="Times New Roman" w:cs="Times New Roman"/>
          <w:b/>
          <w:sz w:val="24"/>
          <w:szCs w:val="24"/>
        </w:rPr>
        <w:t>ой</w:t>
      </w:r>
      <w:r w:rsidR="00C5433F" w:rsidRPr="00036870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F20FC3" w:rsidRPr="00036870">
        <w:rPr>
          <w:rFonts w:ascii="Times New Roman" w:hAnsi="Times New Roman" w:cs="Times New Roman"/>
          <w:b/>
          <w:sz w:val="24"/>
          <w:szCs w:val="24"/>
        </w:rPr>
        <w:t>и</w:t>
      </w:r>
    </w:p>
    <w:p w:rsidR="00C5433F" w:rsidRPr="00036870" w:rsidRDefault="00C5433F" w:rsidP="00C5433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5433F" w:rsidRPr="00036870" w:rsidRDefault="00C5433F" w:rsidP="00C5433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36870">
        <w:rPr>
          <w:rFonts w:ascii="Times New Roman" w:hAnsi="Times New Roman" w:cs="Times New Roman"/>
          <w:b/>
          <w:smallCaps/>
          <w:sz w:val="24"/>
          <w:szCs w:val="24"/>
        </w:rPr>
        <w:t>«Актуальные проблемы социально-экономического развития России»</w:t>
      </w:r>
    </w:p>
    <w:p w:rsidR="00C5433F" w:rsidRPr="00036870" w:rsidRDefault="00C5433F" w:rsidP="003E12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33F" w:rsidRPr="00036870" w:rsidRDefault="00182D4C" w:rsidP="00C54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70">
        <w:rPr>
          <w:rFonts w:ascii="Times New Roman" w:hAnsi="Times New Roman" w:cs="Times New Roman"/>
          <w:b/>
          <w:sz w:val="28"/>
          <w:szCs w:val="28"/>
        </w:rPr>
        <w:t>Уважаемые коллеги</w:t>
      </w:r>
      <w:r w:rsidR="00C5433F" w:rsidRPr="00036870">
        <w:rPr>
          <w:rFonts w:ascii="Times New Roman" w:hAnsi="Times New Roman" w:cs="Times New Roman"/>
          <w:b/>
          <w:sz w:val="28"/>
          <w:szCs w:val="28"/>
        </w:rPr>
        <w:t>!</w:t>
      </w:r>
    </w:p>
    <w:p w:rsidR="00C5433F" w:rsidRPr="00036870" w:rsidRDefault="00D817AB" w:rsidP="0036585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F20FC3" w:rsidRPr="00D81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7AB">
        <w:rPr>
          <w:rFonts w:ascii="Times New Roman" w:hAnsi="Times New Roman" w:cs="Times New Roman"/>
          <w:b/>
          <w:sz w:val="24"/>
          <w:szCs w:val="24"/>
        </w:rPr>
        <w:t>мая</w:t>
      </w:r>
      <w:r w:rsidR="00F20FC3" w:rsidRPr="00036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85C" w:rsidRPr="0003687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F5BE8" w:rsidRPr="00036870">
        <w:rPr>
          <w:rFonts w:ascii="Times New Roman" w:hAnsi="Times New Roman" w:cs="Times New Roman"/>
          <w:b/>
          <w:sz w:val="24"/>
          <w:szCs w:val="24"/>
        </w:rPr>
        <w:t>2</w:t>
      </w:r>
      <w:r w:rsidR="004E6664" w:rsidRPr="004E666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5433F" w:rsidRPr="00036870">
        <w:rPr>
          <w:rFonts w:ascii="Times New Roman" w:hAnsi="Times New Roman" w:cs="Times New Roman"/>
          <w:b/>
          <w:sz w:val="24"/>
          <w:szCs w:val="24"/>
        </w:rPr>
        <w:t>года</w:t>
      </w:r>
      <w:r w:rsidR="00642351" w:rsidRPr="00036870">
        <w:rPr>
          <w:rFonts w:ascii="Times New Roman" w:hAnsi="Times New Roman" w:cs="Times New Roman"/>
          <w:b/>
          <w:sz w:val="24"/>
          <w:szCs w:val="24"/>
        </w:rPr>
        <w:t xml:space="preserve"> в 12.00 </w:t>
      </w:r>
      <w:r w:rsidR="00C5433F" w:rsidRPr="00036870">
        <w:rPr>
          <w:rFonts w:ascii="Times New Roman" w:hAnsi="Times New Roman" w:cs="Times New Roman"/>
          <w:sz w:val="24"/>
          <w:szCs w:val="24"/>
        </w:rPr>
        <w:t xml:space="preserve"> Красноярский филиал Образовательного учреждения профсоюзов высшего образования «Академия труда и социальных отношений» при поддержке Общероссийской общественной организации малого и среднего предпринимательства «ОПОРА РОССИИ», ФПКК, </w:t>
      </w:r>
      <w:r w:rsidR="00D91D22" w:rsidRPr="00036870">
        <w:rPr>
          <w:rFonts w:ascii="Times New Roman" w:hAnsi="Times New Roman" w:cs="Times New Roman"/>
          <w:sz w:val="24"/>
          <w:szCs w:val="24"/>
        </w:rPr>
        <w:t>ЦС ТПП Красноярск</w:t>
      </w:r>
      <w:r w:rsidR="00C5433F" w:rsidRPr="00036870">
        <w:rPr>
          <w:rFonts w:ascii="Times New Roman" w:hAnsi="Times New Roman" w:cs="Times New Roman"/>
          <w:sz w:val="24"/>
          <w:szCs w:val="24"/>
        </w:rPr>
        <w:t>, Агентств</w:t>
      </w:r>
      <w:r w:rsidR="00D91D22" w:rsidRPr="00036870">
        <w:rPr>
          <w:rFonts w:ascii="Times New Roman" w:hAnsi="Times New Roman" w:cs="Times New Roman"/>
          <w:sz w:val="24"/>
          <w:szCs w:val="24"/>
        </w:rPr>
        <w:t>о</w:t>
      </w:r>
      <w:r w:rsidR="00C5433F" w:rsidRPr="00036870">
        <w:rPr>
          <w:rFonts w:ascii="Times New Roman" w:hAnsi="Times New Roman" w:cs="Times New Roman"/>
          <w:sz w:val="24"/>
          <w:szCs w:val="24"/>
        </w:rPr>
        <w:t xml:space="preserve"> по работе с персоналом «Бизнес Ритм», проводит </w:t>
      </w:r>
      <w:r w:rsidR="004A7B8E" w:rsidRPr="0003687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84C17" w:rsidRPr="0003687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E66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53171" w:rsidRPr="00036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171" w:rsidRPr="007204D5">
        <w:rPr>
          <w:rFonts w:ascii="Times New Roman" w:hAnsi="Times New Roman" w:cs="Times New Roman"/>
          <w:sz w:val="24"/>
          <w:szCs w:val="24"/>
        </w:rPr>
        <w:t>Международную</w:t>
      </w:r>
      <w:r w:rsidR="00C5433F" w:rsidRPr="00036870">
        <w:rPr>
          <w:rFonts w:ascii="Times New Roman" w:hAnsi="Times New Roman" w:cs="Times New Roman"/>
          <w:sz w:val="24"/>
          <w:szCs w:val="24"/>
        </w:rPr>
        <w:t xml:space="preserve"> научно-практическую конференцию </w:t>
      </w:r>
      <w:r w:rsidR="00C5433F" w:rsidRPr="00036870">
        <w:rPr>
          <w:rFonts w:ascii="Times New Roman" w:hAnsi="Times New Roman" w:cs="Times New Roman"/>
          <w:b/>
          <w:sz w:val="24"/>
          <w:szCs w:val="24"/>
        </w:rPr>
        <w:t xml:space="preserve">«Актуальные проблемы социально-экономического развития России». </w:t>
      </w:r>
    </w:p>
    <w:p w:rsidR="000B1761" w:rsidRPr="00233042" w:rsidRDefault="00C5433F" w:rsidP="000B176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870">
        <w:rPr>
          <w:rFonts w:ascii="Times New Roman" w:hAnsi="Times New Roman" w:cs="Times New Roman"/>
          <w:b/>
          <w:sz w:val="24"/>
          <w:szCs w:val="24"/>
        </w:rPr>
        <w:t xml:space="preserve">Цель конференции - </w:t>
      </w:r>
      <w:r w:rsidR="00296584" w:rsidRPr="00036870">
        <w:rPr>
          <w:rStyle w:val="1"/>
          <w:sz w:val="24"/>
          <w:szCs w:val="24"/>
        </w:rPr>
        <w:t xml:space="preserve">обсуждение и обмен мнениями </w:t>
      </w:r>
      <w:r w:rsidR="004E35EA" w:rsidRPr="00036870">
        <w:rPr>
          <w:rStyle w:val="1"/>
          <w:sz w:val="24"/>
          <w:szCs w:val="24"/>
        </w:rPr>
        <w:t xml:space="preserve">по проблемам </w:t>
      </w:r>
      <w:r w:rsidR="00421C54" w:rsidRPr="00036870">
        <w:rPr>
          <w:rStyle w:val="1"/>
          <w:sz w:val="24"/>
          <w:szCs w:val="24"/>
        </w:rPr>
        <w:t>социально</w:t>
      </w:r>
      <w:r w:rsidR="00421C54" w:rsidRPr="00233042">
        <w:rPr>
          <w:rStyle w:val="1"/>
          <w:sz w:val="24"/>
          <w:szCs w:val="24"/>
        </w:rPr>
        <w:t>-</w:t>
      </w:r>
      <w:r w:rsidR="00DD5415" w:rsidRPr="00233042">
        <w:rPr>
          <w:rStyle w:val="1"/>
          <w:sz w:val="24"/>
          <w:szCs w:val="24"/>
        </w:rPr>
        <w:t>экономического развития, финансов, налоговой и бухгалтерской</w:t>
      </w:r>
      <w:r w:rsidR="00421C54" w:rsidRPr="00233042">
        <w:rPr>
          <w:rStyle w:val="1"/>
          <w:sz w:val="24"/>
          <w:szCs w:val="24"/>
        </w:rPr>
        <w:t xml:space="preserve"> политики </w:t>
      </w:r>
      <w:r w:rsidR="003E129B" w:rsidRPr="00233042">
        <w:rPr>
          <w:rStyle w:val="1"/>
          <w:sz w:val="24"/>
          <w:szCs w:val="24"/>
        </w:rPr>
        <w:t>в</w:t>
      </w:r>
      <w:r w:rsidR="00421C54" w:rsidRPr="00233042">
        <w:rPr>
          <w:rStyle w:val="1"/>
          <w:sz w:val="24"/>
          <w:szCs w:val="24"/>
        </w:rPr>
        <w:t xml:space="preserve"> современн</w:t>
      </w:r>
      <w:r w:rsidR="003E129B" w:rsidRPr="00233042">
        <w:rPr>
          <w:rStyle w:val="1"/>
          <w:sz w:val="24"/>
          <w:szCs w:val="24"/>
        </w:rPr>
        <w:t>ых</w:t>
      </w:r>
      <w:r w:rsidR="00421C54" w:rsidRPr="00233042">
        <w:rPr>
          <w:rStyle w:val="1"/>
          <w:sz w:val="24"/>
          <w:szCs w:val="24"/>
        </w:rPr>
        <w:t xml:space="preserve"> </w:t>
      </w:r>
      <w:r w:rsidR="003E129B" w:rsidRPr="00233042">
        <w:rPr>
          <w:rStyle w:val="1"/>
          <w:sz w:val="24"/>
          <w:szCs w:val="24"/>
        </w:rPr>
        <w:t>условиях</w:t>
      </w:r>
      <w:r w:rsidR="009A7691" w:rsidRPr="00233042">
        <w:rPr>
          <w:rStyle w:val="1"/>
          <w:sz w:val="24"/>
          <w:szCs w:val="24"/>
        </w:rPr>
        <w:t>.</w:t>
      </w:r>
      <w:r w:rsidRPr="002330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bookmark8"/>
    </w:p>
    <w:p w:rsidR="00181A78" w:rsidRPr="00233042" w:rsidRDefault="000B1761" w:rsidP="000B1761">
      <w:pPr>
        <w:tabs>
          <w:tab w:val="left" w:pos="0"/>
        </w:tabs>
        <w:ind w:firstLine="567"/>
        <w:jc w:val="both"/>
        <w:rPr>
          <w:rStyle w:val="120"/>
          <w:sz w:val="24"/>
          <w:szCs w:val="24"/>
        </w:rPr>
      </w:pPr>
      <w:r w:rsidRPr="00233042">
        <w:rPr>
          <w:rFonts w:ascii="OfficinaSerifBookC" w:hAnsi="OfficinaSerifBookC"/>
          <w:sz w:val="24"/>
          <w:szCs w:val="24"/>
        </w:rPr>
        <w:t xml:space="preserve"> </w:t>
      </w:r>
      <w:r w:rsidRPr="00233042">
        <w:rPr>
          <w:rFonts w:ascii="OfficinaSerifBookC" w:hAnsi="OfficinaSerifBookC" w:cs="OfficinaSerifBookC"/>
          <w:color w:val="000000"/>
          <w:sz w:val="24"/>
          <w:szCs w:val="24"/>
        </w:rPr>
        <w:t xml:space="preserve">Работа конференции будет организована в форме секционных докладов. </w:t>
      </w:r>
      <w:r w:rsidR="00181A78" w:rsidRPr="00233042">
        <w:rPr>
          <w:rStyle w:val="120"/>
          <w:sz w:val="24"/>
          <w:szCs w:val="24"/>
        </w:rPr>
        <w:t>по следующим направлениям:</w:t>
      </w:r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33042" w:rsidTr="00233042">
        <w:tc>
          <w:tcPr>
            <w:tcW w:w="2660" w:type="dxa"/>
          </w:tcPr>
          <w:p w:rsidR="00233042" w:rsidRPr="00233042" w:rsidRDefault="00233042" w:rsidP="00233042">
            <w:pPr>
              <w:tabs>
                <w:tab w:val="left" w:pos="0"/>
              </w:tabs>
              <w:jc w:val="both"/>
              <w:rPr>
                <w:b/>
              </w:rPr>
            </w:pPr>
            <w:r w:rsidRPr="00233042">
              <w:rPr>
                <w:rStyle w:val="2"/>
                <w:b/>
                <w:sz w:val="22"/>
                <w:szCs w:val="22"/>
                <w:u w:val="none"/>
              </w:rPr>
              <w:t xml:space="preserve">Секция № 1.  </w:t>
            </w:r>
          </w:p>
        </w:tc>
        <w:tc>
          <w:tcPr>
            <w:tcW w:w="6911" w:type="dxa"/>
          </w:tcPr>
          <w:p w:rsidR="00233042" w:rsidRPr="00E84A9C" w:rsidRDefault="00E84A9C" w:rsidP="00233042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84A9C">
              <w:rPr>
                <w:rStyle w:val="ad"/>
                <w:color w:val="0F1115"/>
                <w:sz w:val="22"/>
                <w:szCs w:val="22"/>
                <w:shd w:val="clear" w:color="auto" w:fill="FFFFFF"/>
              </w:rPr>
              <w:t>Экономика, финансы и кредит: от анализа реалий к перспективам роста</w:t>
            </w:r>
          </w:p>
        </w:tc>
      </w:tr>
      <w:tr w:rsidR="00233042" w:rsidTr="00233042">
        <w:tc>
          <w:tcPr>
            <w:tcW w:w="2660" w:type="dxa"/>
          </w:tcPr>
          <w:p w:rsidR="00233042" w:rsidRPr="00233042" w:rsidRDefault="00233042" w:rsidP="00233042">
            <w:pPr>
              <w:tabs>
                <w:tab w:val="left" w:pos="0"/>
              </w:tabs>
              <w:jc w:val="both"/>
              <w:rPr>
                <w:b/>
              </w:rPr>
            </w:pPr>
            <w:r w:rsidRPr="00233042">
              <w:rPr>
                <w:rStyle w:val="2"/>
                <w:b/>
                <w:sz w:val="22"/>
                <w:szCs w:val="22"/>
                <w:u w:val="none"/>
              </w:rPr>
              <w:t>Секция №2</w:t>
            </w:r>
          </w:p>
        </w:tc>
        <w:tc>
          <w:tcPr>
            <w:tcW w:w="6911" w:type="dxa"/>
          </w:tcPr>
          <w:p w:rsidR="00233042" w:rsidRPr="00E84A9C" w:rsidRDefault="00E84A9C" w:rsidP="00233042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84A9C">
              <w:rPr>
                <w:rStyle w:val="ad"/>
                <w:color w:val="0F1115"/>
                <w:sz w:val="22"/>
                <w:szCs w:val="22"/>
                <w:shd w:val="clear" w:color="auto" w:fill="FFFFFF"/>
              </w:rPr>
              <w:t>Социальная политика, профсоюзы и управление: векторы развития в XXI веке</w:t>
            </w:r>
          </w:p>
        </w:tc>
      </w:tr>
      <w:tr w:rsidR="00233042" w:rsidTr="00233042">
        <w:tc>
          <w:tcPr>
            <w:tcW w:w="2660" w:type="dxa"/>
          </w:tcPr>
          <w:p w:rsidR="00233042" w:rsidRPr="00233042" w:rsidRDefault="00233042" w:rsidP="00233042">
            <w:pPr>
              <w:tabs>
                <w:tab w:val="left" w:pos="0"/>
              </w:tabs>
              <w:jc w:val="both"/>
              <w:rPr>
                <w:rStyle w:val="2"/>
                <w:b/>
                <w:sz w:val="22"/>
                <w:szCs w:val="22"/>
                <w:u w:val="none"/>
              </w:rPr>
            </w:pPr>
            <w:r w:rsidRPr="00233042">
              <w:rPr>
                <w:rStyle w:val="2"/>
                <w:b/>
                <w:sz w:val="22"/>
                <w:szCs w:val="22"/>
                <w:u w:val="none"/>
              </w:rPr>
              <w:t xml:space="preserve">Секция № 3.  </w:t>
            </w:r>
          </w:p>
        </w:tc>
        <w:tc>
          <w:tcPr>
            <w:tcW w:w="6911" w:type="dxa"/>
          </w:tcPr>
          <w:p w:rsidR="00E84A9C" w:rsidRPr="00E84A9C" w:rsidRDefault="00E84A9C" w:rsidP="00233042">
            <w:pPr>
              <w:pStyle w:val="5"/>
              <w:shd w:val="clear" w:color="auto" w:fill="auto"/>
              <w:spacing w:line="240" w:lineRule="auto"/>
              <w:ind w:firstLine="0"/>
              <w:rPr>
                <w:rStyle w:val="2"/>
                <w:b/>
                <w:sz w:val="22"/>
                <w:szCs w:val="22"/>
                <w:u w:val="none"/>
              </w:rPr>
            </w:pPr>
            <w:r w:rsidRPr="00E84A9C">
              <w:rPr>
                <w:rStyle w:val="ad"/>
                <w:color w:val="0F1115"/>
                <w:sz w:val="22"/>
                <w:szCs w:val="22"/>
                <w:shd w:val="clear" w:color="auto" w:fill="FFFFFF"/>
              </w:rPr>
              <w:t xml:space="preserve">Бухгалтерский </w:t>
            </w:r>
            <w:r>
              <w:rPr>
                <w:rStyle w:val="ad"/>
                <w:color w:val="0F1115"/>
                <w:sz w:val="22"/>
                <w:szCs w:val="22"/>
                <w:shd w:val="clear" w:color="auto" w:fill="FFFFFF"/>
              </w:rPr>
              <w:t xml:space="preserve">(налоговый) </w:t>
            </w:r>
            <w:r w:rsidRPr="00E84A9C">
              <w:rPr>
                <w:rStyle w:val="ad"/>
                <w:color w:val="0F1115"/>
                <w:sz w:val="22"/>
                <w:szCs w:val="22"/>
                <w:shd w:val="clear" w:color="auto" w:fill="FFFFFF"/>
              </w:rPr>
              <w:t>учет, анализ и аудит: современное состояние и перспективы развития</w:t>
            </w:r>
          </w:p>
          <w:p w:rsidR="00233042" w:rsidRPr="00233042" w:rsidRDefault="00233042" w:rsidP="00233042">
            <w:pPr>
              <w:pStyle w:val="5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181A78" w:rsidRPr="00233042" w:rsidRDefault="00181A78" w:rsidP="00233042">
      <w:pPr>
        <w:pStyle w:val="5"/>
        <w:shd w:val="clear" w:color="auto" w:fill="auto"/>
        <w:spacing w:line="288" w:lineRule="exact"/>
        <w:ind w:right="800" w:firstLine="0"/>
        <w:rPr>
          <w:sz w:val="22"/>
          <w:szCs w:val="22"/>
          <w:shd w:val="clear" w:color="auto" w:fill="FFFFFF"/>
        </w:rPr>
      </w:pPr>
    </w:p>
    <w:p w:rsidR="00181A78" w:rsidRPr="00233042" w:rsidRDefault="003B73B2" w:rsidP="0036585C">
      <w:pPr>
        <w:suppressAutoHyphens/>
        <w:spacing w:line="233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>Возможные направления работы конференции не ограничиваются предложенным перечнем и могут быть дополнены.</w:t>
      </w:r>
    </w:p>
    <w:p w:rsidR="00C5433F" w:rsidRPr="00233042" w:rsidRDefault="00C5433F" w:rsidP="003658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82D4C" w:rsidRPr="00233042">
        <w:rPr>
          <w:rFonts w:ascii="Times New Roman" w:hAnsi="Times New Roman" w:cs="Times New Roman"/>
          <w:b/>
          <w:sz w:val="24"/>
          <w:szCs w:val="24"/>
        </w:rPr>
        <w:t>итогам</w:t>
      </w:r>
      <w:r w:rsidRPr="00233042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  <w:r w:rsidR="00182D4C" w:rsidRPr="00233042">
        <w:rPr>
          <w:rFonts w:ascii="Times New Roman" w:hAnsi="Times New Roman" w:cs="Times New Roman"/>
          <w:b/>
          <w:sz w:val="24"/>
          <w:szCs w:val="24"/>
        </w:rPr>
        <w:t xml:space="preserve"> планируется формирование электронного </w:t>
      </w:r>
      <w:r w:rsidRPr="00233042">
        <w:rPr>
          <w:rFonts w:ascii="Times New Roman" w:hAnsi="Times New Roman" w:cs="Times New Roman"/>
          <w:b/>
          <w:sz w:val="24"/>
          <w:szCs w:val="24"/>
        </w:rPr>
        <w:t xml:space="preserve">сборника </w:t>
      </w:r>
      <w:r w:rsidR="00182D4C" w:rsidRPr="00233042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233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959" w:rsidRPr="00233042">
        <w:rPr>
          <w:rFonts w:ascii="Times New Roman" w:hAnsi="Times New Roman" w:cs="Times New Roman"/>
          <w:sz w:val="24"/>
          <w:szCs w:val="24"/>
        </w:rPr>
        <w:t>с</w:t>
      </w:r>
      <w:r w:rsidR="00184A1F" w:rsidRPr="00233042">
        <w:rPr>
          <w:rFonts w:ascii="Times New Roman" w:hAnsi="Times New Roman" w:cs="Times New Roman"/>
          <w:sz w:val="24"/>
          <w:szCs w:val="24"/>
        </w:rPr>
        <w:t xml:space="preserve"> присвоением международного </w:t>
      </w:r>
      <w:r w:rsidR="00C70959" w:rsidRPr="00233042">
        <w:rPr>
          <w:rFonts w:ascii="Times New Roman" w:hAnsi="Times New Roman" w:cs="Times New Roman"/>
          <w:sz w:val="24"/>
          <w:szCs w:val="24"/>
        </w:rPr>
        <w:t xml:space="preserve"> </w:t>
      </w:r>
      <w:r w:rsidR="00184A1F" w:rsidRPr="00233042">
        <w:rPr>
          <w:rFonts w:ascii="Times New Roman" w:hAnsi="Times New Roman" w:cs="Times New Roman"/>
          <w:bCs/>
          <w:sz w:val="24"/>
          <w:szCs w:val="24"/>
        </w:rPr>
        <w:t>ISBN</w:t>
      </w:r>
      <w:r w:rsidR="00184A1F" w:rsidRPr="00233042">
        <w:rPr>
          <w:rFonts w:ascii="Times New Roman" w:hAnsi="Times New Roman" w:cs="Times New Roman"/>
          <w:sz w:val="24"/>
          <w:szCs w:val="24"/>
        </w:rPr>
        <w:t xml:space="preserve"> и </w:t>
      </w:r>
      <w:r w:rsidR="00C70959" w:rsidRPr="00233042">
        <w:rPr>
          <w:rFonts w:ascii="Times New Roman" w:hAnsi="Times New Roman" w:cs="Times New Roman"/>
          <w:sz w:val="24"/>
          <w:szCs w:val="24"/>
        </w:rPr>
        <w:t>последующей индексацией в базе РИНЦ</w:t>
      </w:r>
      <w:r w:rsidR="00184A1F" w:rsidRPr="00233042">
        <w:rPr>
          <w:rFonts w:ascii="Times New Roman" w:hAnsi="Times New Roman" w:cs="Times New Roman"/>
          <w:sz w:val="24"/>
          <w:szCs w:val="24"/>
        </w:rPr>
        <w:t>.</w:t>
      </w:r>
      <w:r w:rsidR="00184A1F" w:rsidRPr="00233042">
        <w:rPr>
          <w:rFonts w:ascii="Times New Roman" w:hAnsi="Times New Roman" w:cs="Times New Roman"/>
          <w:b/>
          <w:sz w:val="24"/>
          <w:szCs w:val="24"/>
        </w:rPr>
        <w:t xml:space="preserve"> Издательство:</w:t>
      </w:r>
      <w:r w:rsidR="00184A1F" w:rsidRPr="00233042">
        <w:rPr>
          <w:rFonts w:ascii="Times New Roman" w:hAnsi="Times New Roman" w:cs="Times New Roman"/>
          <w:sz w:val="24"/>
          <w:szCs w:val="24"/>
        </w:rPr>
        <w:t xml:space="preserve"> Информационно-издательский центр «</w:t>
      </w:r>
      <w:proofErr w:type="spellStart"/>
      <w:r w:rsidR="00184A1F" w:rsidRPr="00233042">
        <w:rPr>
          <w:rFonts w:ascii="Times New Roman" w:hAnsi="Times New Roman" w:cs="Times New Roman"/>
          <w:sz w:val="24"/>
          <w:szCs w:val="24"/>
        </w:rPr>
        <w:t>АТиСО</w:t>
      </w:r>
      <w:proofErr w:type="spellEnd"/>
      <w:r w:rsidR="00184A1F" w:rsidRPr="00233042">
        <w:rPr>
          <w:rFonts w:ascii="Times New Roman" w:hAnsi="Times New Roman" w:cs="Times New Roman"/>
          <w:sz w:val="24"/>
          <w:szCs w:val="24"/>
        </w:rPr>
        <w:t>» (г. Москва)</w:t>
      </w:r>
      <w:r w:rsidR="00184A1F" w:rsidRPr="00233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B8E" w:rsidRPr="00233042" w:rsidRDefault="001D3EEE" w:rsidP="00184A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i/>
          <w:sz w:val="24"/>
          <w:szCs w:val="24"/>
        </w:rPr>
        <w:t>Всем авторам сборник статей рассылается в электронном виде.</w:t>
      </w:r>
    </w:p>
    <w:p w:rsidR="005F0D6E" w:rsidRPr="005F0D6E" w:rsidRDefault="00F20FC3" w:rsidP="005F0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3D50"/>
          <w:sz w:val="24"/>
          <w:szCs w:val="24"/>
        </w:rPr>
      </w:pPr>
      <w:r w:rsidRPr="007A5B68">
        <w:rPr>
          <w:rFonts w:ascii="Times New Roman" w:hAnsi="Times New Roman"/>
          <w:sz w:val="24"/>
          <w:szCs w:val="24"/>
        </w:rPr>
        <w:lastRenderedPageBreak/>
        <w:t xml:space="preserve">На последней странице автором указывается  «Научная статья проверена в системе «Антиплагиат». </w:t>
      </w:r>
      <w:r w:rsidR="005F0D6E" w:rsidRPr="005F0D6E">
        <w:rPr>
          <w:rFonts w:ascii="Times New Roman" w:hAnsi="Times New Roman" w:cs="Times New Roman"/>
          <w:bCs/>
          <w:color w:val="2C3D50"/>
          <w:sz w:val="24"/>
          <w:szCs w:val="24"/>
        </w:rPr>
        <w:t xml:space="preserve">Оригинальность работы </w:t>
      </w:r>
      <w:r w:rsidR="005F0D6E" w:rsidRPr="005F0D6E">
        <w:rPr>
          <w:rFonts w:ascii="Times New Roman" w:hAnsi="Times New Roman" w:cs="Times New Roman"/>
          <w:sz w:val="24"/>
          <w:szCs w:val="24"/>
        </w:rPr>
        <w:t xml:space="preserve">не ниже 70%. </w:t>
      </w:r>
      <w:r w:rsidR="005F0D6E" w:rsidRPr="005F0D6E">
        <w:rPr>
          <w:rFonts w:ascii="Times New Roman" w:hAnsi="Times New Roman" w:cs="Times New Roman"/>
          <w:bCs/>
          <w:color w:val="2C3D50"/>
          <w:sz w:val="24"/>
          <w:szCs w:val="24"/>
        </w:rPr>
        <w:t xml:space="preserve">(объем </w:t>
      </w:r>
      <w:proofErr w:type="spellStart"/>
      <w:r w:rsidR="005F0D6E" w:rsidRPr="005F0D6E">
        <w:rPr>
          <w:rFonts w:ascii="Times New Roman" w:hAnsi="Times New Roman" w:cs="Times New Roman"/>
          <w:bCs/>
          <w:color w:val="2C3D50"/>
          <w:sz w:val="24"/>
          <w:szCs w:val="24"/>
        </w:rPr>
        <w:t>самоцитрованияне</w:t>
      </w:r>
      <w:proofErr w:type="spellEnd"/>
      <w:r w:rsidR="005F0D6E" w:rsidRPr="005F0D6E">
        <w:rPr>
          <w:rFonts w:ascii="Times New Roman" w:hAnsi="Times New Roman" w:cs="Times New Roman"/>
          <w:bCs/>
          <w:color w:val="2C3D50"/>
          <w:sz w:val="24"/>
          <w:szCs w:val="24"/>
        </w:rPr>
        <w:t xml:space="preserve"> более 20%; объем ИИ-контента не более 25%)</w:t>
      </w:r>
    </w:p>
    <w:p w:rsidR="005F0D6E" w:rsidRDefault="005F0D6E" w:rsidP="00233042">
      <w:pPr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84A1F" w:rsidRPr="00233042" w:rsidRDefault="00C70959" w:rsidP="00233042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33042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Статьи, </w:t>
      </w:r>
      <w:r w:rsidR="00250FBE" w:rsidRPr="0023304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23304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оформленные с нарушением требований, предъявляемым к материалам, к </w:t>
      </w:r>
      <w:r w:rsidR="00D91D2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233042">
        <w:rPr>
          <w:rFonts w:ascii="Times New Roman" w:hAnsi="Times New Roman" w:cs="Times New Roman"/>
          <w:i/>
          <w:sz w:val="24"/>
          <w:szCs w:val="24"/>
          <w:u w:val="single"/>
        </w:rPr>
        <w:t>публикации не принимаются</w:t>
      </w:r>
      <w:r w:rsidRPr="00233042">
        <w:rPr>
          <w:rFonts w:ascii="Times New Roman" w:hAnsi="Times New Roman" w:cs="Times New Roman"/>
          <w:i/>
          <w:sz w:val="24"/>
          <w:szCs w:val="24"/>
        </w:rPr>
        <w:t>.</w:t>
      </w:r>
    </w:p>
    <w:p w:rsidR="000B7C66" w:rsidRPr="00233042" w:rsidRDefault="00182D4C" w:rsidP="009D4E34">
      <w:pPr>
        <w:spacing w:after="0" w:line="240" w:lineRule="auto"/>
        <w:ind w:firstLine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042">
        <w:rPr>
          <w:rFonts w:ascii="Times New Roman" w:hAnsi="Times New Roman" w:cs="Times New Roman"/>
          <w:b/>
          <w:color w:val="414141"/>
          <w:sz w:val="24"/>
          <w:szCs w:val="24"/>
        </w:rPr>
        <w:t>Условия участия</w:t>
      </w:r>
      <w:r w:rsidR="000B7C66" w:rsidRPr="00233042">
        <w:rPr>
          <w:rFonts w:ascii="Times New Roman" w:hAnsi="Times New Roman" w:cs="Times New Roman"/>
          <w:b/>
          <w:color w:val="414141"/>
          <w:sz w:val="24"/>
          <w:szCs w:val="24"/>
        </w:rPr>
        <w:t xml:space="preserve"> в конференции: </w:t>
      </w:r>
    </w:p>
    <w:p w:rsidR="00DE1F3C" w:rsidRPr="00233042" w:rsidRDefault="008815AD" w:rsidP="0054040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Pr="00D91D22">
        <w:rPr>
          <w:rFonts w:ascii="Times New Roman" w:hAnsi="Times New Roman" w:cs="Times New Roman"/>
          <w:b/>
          <w:sz w:val="24"/>
          <w:szCs w:val="24"/>
        </w:rPr>
        <w:t>очно-</w:t>
      </w:r>
      <w:r w:rsidR="00540400" w:rsidRPr="00D91D22">
        <w:rPr>
          <w:rFonts w:ascii="Times New Roman" w:hAnsi="Times New Roman" w:cs="Times New Roman"/>
          <w:b/>
          <w:sz w:val="24"/>
          <w:szCs w:val="24"/>
        </w:rPr>
        <w:t>заочное</w:t>
      </w:r>
      <w:r w:rsidRPr="00D91D22">
        <w:rPr>
          <w:rFonts w:ascii="Times New Roman" w:hAnsi="Times New Roman" w:cs="Times New Roman"/>
          <w:b/>
          <w:sz w:val="24"/>
          <w:szCs w:val="24"/>
        </w:rPr>
        <w:t>.</w:t>
      </w:r>
      <w:r w:rsidRPr="00233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FC3" w:rsidRDefault="00DE1F3C" w:rsidP="00DE1F3C">
      <w:pPr>
        <w:spacing w:after="0" w:line="240" w:lineRule="auto"/>
        <w:ind w:firstLine="5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042">
        <w:rPr>
          <w:rFonts w:ascii="Times New Roman" w:hAnsi="Times New Roman" w:cs="Times New Roman"/>
          <w:i/>
          <w:sz w:val="24"/>
          <w:szCs w:val="24"/>
        </w:rPr>
        <w:t>Прием заявок и статей отправить</w:t>
      </w:r>
      <w:r w:rsidR="000B7C66" w:rsidRPr="00233042">
        <w:rPr>
          <w:rFonts w:ascii="Times New Roman" w:hAnsi="Times New Roman" w:cs="Times New Roman"/>
          <w:i/>
          <w:sz w:val="24"/>
          <w:szCs w:val="24"/>
        </w:rPr>
        <w:t xml:space="preserve"> не позднее </w:t>
      </w:r>
      <w:r w:rsidR="00D817AB">
        <w:rPr>
          <w:rFonts w:ascii="Times New Roman" w:hAnsi="Times New Roman" w:cs="Times New Roman"/>
          <w:b/>
          <w:sz w:val="24"/>
          <w:szCs w:val="24"/>
        </w:rPr>
        <w:t>10</w:t>
      </w:r>
      <w:r w:rsidR="00F20FC3" w:rsidRPr="00D817AB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C70959" w:rsidRPr="00233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C66" w:rsidRPr="00233042">
        <w:rPr>
          <w:rFonts w:ascii="Times New Roman" w:hAnsi="Times New Roman" w:cs="Times New Roman"/>
          <w:i/>
          <w:sz w:val="24"/>
          <w:szCs w:val="24"/>
        </w:rPr>
        <w:t>в электронном виде на</w:t>
      </w:r>
    </w:p>
    <w:p w:rsidR="000B7C66" w:rsidRPr="00233042" w:rsidRDefault="000B7C66" w:rsidP="00DE1F3C">
      <w:pPr>
        <w:spacing w:after="0" w:line="240" w:lineRule="auto"/>
        <w:ind w:firstLine="5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304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233042">
        <w:rPr>
          <w:rFonts w:ascii="Times New Roman" w:hAnsi="Times New Roman" w:cs="Times New Roman"/>
          <w:b/>
          <w:sz w:val="24"/>
          <w:szCs w:val="24"/>
        </w:rPr>
        <w:t>-</w:t>
      </w:r>
      <w:r w:rsidRPr="0023304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233042">
        <w:rPr>
          <w:rFonts w:ascii="Times New Roman" w:hAnsi="Times New Roman" w:cs="Times New Roman"/>
          <w:b/>
          <w:sz w:val="24"/>
          <w:szCs w:val="24"/>
        </w:rPr>
        <w:t>:</w:t>
      </w:r>
      <w:r w:rsidRPr="0023304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7" w:history="1">
        <w:r w:rsidRPr="0023304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akademy</w:t>
        </w:r>
        <w:r w:rsidRPr="00233042">
          <w:rPr>
            <w:rStyle w:val="a5"/>
            <w:rFonts w:ascii="Times New Roman" w:hAnsi="Times New Roman" w:cs="Times New Roman"/>
            <w:sz w:val="24"/>
            <w:szCs w:val="24"/>
          </w:rPr>
          <w:t>2002@</w:t>
        </w:r>
        <w:r w:rsidRPr="0023304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3304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23304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33042">
        <w:rPr>
          <w:rFonts w:ascii="Times New Roman" w:hAnsi="Times New Roman" w:cs="Times New Roman"/>
          <w:sz w:val="24"/>
          <w:szCs w:val="24"/>
        </w:rPr>
        <w:t xml:space="preserve"> и </w:t>
      </w:r>
      <w:r w:rsidRPr="00233042">
        <w:rPr>
          <w:rFonts w:ascii="Times New Roman" w:hAnsi="Times New Roman" w:cs="Times New Roman"/>
          <w:color w:val="414141"/>
          <w:sz w:val="24"/>
          <w:szCs w:val="24"/>
        </w:rPr>
        <w:t>оплатить организационный взнос</w:t>
      </w:r>
      <w:r w:rsidR="00540400" w:rsidRPr="00233042">
        <w:rPr>
          <w:rFonts w:ascii="Times New Roman" w:hAnsi="Times New Roman" w:cs="Times New Roman"/>
          <w:color w:val="414141"/>
          <w:sz w:val="24"/>
          <w:szCs w:val="24"/>
        </w:rPr>
        <w:t>.</w:t>
      </w:r>
    </w:p>
    <w:p w:rsidR="00540400" w:rsidRPr="00233042" w:rsidRDefault="00540400" w:rsidP="0054040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>Критерии отбора материала: новизна, научная и практическая ценность.</w:t>
      </w:r>
    </w:p>
    <w:p w:rsidR="00540400" w:rsidRPr="00233042" w:rsidRDefault="00540400" w:rsidP="0054040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 на конференции до 6 минут. </w:t>
      </w:r>
    </w:p>
    <w:p w:rsidR="000B7C66" w:rsidRPr="00233042" w:rsidRDefault="000B7C66" w:rsidP="00C70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C66" w:rsidRPr="00233042" w:rsidRDefault="000B7C66" w:rsidP="00540400">
      <w:pPr>
        <w:spacing w:after="0" w:line="360" w:lineRule="auto"/>
        <w:ind w:firstLine="5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3042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Организационный взнос – </w:t>
      </w:r>
      <w:r w:rsidR="009A2B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233042">
        <w:rPr>
          <w:rFonts w:ascii="Times New Roman" w:hAnsi="Times New Roman" w:cs="Times New Roman"/>
          <w:b/>
          <w:i/>
          <w:sz w:val="24"/>
          <w:szCs w:val="24"/>
        </w:rPr>
        <w:t xml:space="preserve">00 рублей </w:t>
      </w:r>
    </w:p>
    <w:p w:rsidR="000B7C66" w:rsidRPr="00233042" w:rsidRDefault="008B7EE9" w:rsidP="00540400">
      <w:pPr>
        <w:spacing w:after="0" w:line="360" w:lineRule="auto"/>
        <w:ind w:firstLine="5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3042">
        <w:rPr>
          <w:rFonts w:ascii="Times New Roman" w:hAnsi="Times New Roman" w:cs="Times New Roman"/>
          <w:b/>
          <w:sz w:val="24"/>
          <w:szCs w:val="24"/>
        </w:rPr>
        <w:t>П</w:t>
      </w:r>
      <w:r w:rsidR="000B7C66" w:rsidRPr="00233042">
        <w:rPr>
          <w:rFonts w:ascii="Times New Roman" w:hAnsi="Times New Roman" w:cs="Times New Roman"/>
          <w:b/>
          <w:sz w:val="24"/>
          <w:szCs w:val="24"/>
        </w:rPr>
        <w:t>о заявке автора</w:t>
      </w:r>
      <w:r w:rsidR="000B7C66" w:rsidRPr="00233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7C66" w:rsidRPr="00233042">
        <w:rPr>
          <w:rFonts w:ascii="Times New Roman" w:hAnsi="Times New Roman" w:cs="Times New Roman"/>
          <w:b/>
          <w:sz w:val="24"/>
          <w:szCs w:val="24"/>
        </w:rPr>
        <w:t>вы</w:t>
      </w:r>
      <w:r w:rsidR="00540400" w:rsidRPr="00233042">
        <w:rPr>
          <w:rFonts w:ascii="Times New Roman" w:hAnsi="Times New Roman" w:cs="Times New Roman"/>
          <w:b/>
          <w:sz w:val="24"/>
          <w:szCs w:val="24"/>
        </w:rPr>
        <w:t>дается с</w:t>
      </w:r>
      <w:r w:rsidR="000B7C66" w:rsidRPr="00233042">
        <w:rPr>
          <w:rFonts w:ascii="Times New Roman" w:hAnsi="Times New Roman" w:cs="Times New Roman"/>
          <w:b/>
          <w:sz w:val="24"/>
          <w:szCs w:val="24"/>
        </w:rPr>
        <w:t>ертификат участника конференции</w:t>
      </w:r>
      <w:r w:rsidR="009A2B8F">
        <w:rPr>
          <w:rFonts w:ascii="Times New Roman" w:hAnsi="Times New Roman" w:cs="Times New Roman"/>
          <w:b/>
          <w:sz w:val="24"/>
          <w:szCs w:val="24"/>
        </w:rPr>
        <w:t>.</w:t>
      </w:r>
    </w:p>
    <w:p w:rsidR="001D3EEE" w:rsidRPr="00233042" w:rsidRDefault="000B7C66" w:rsidP="001D3EEE">
      <w:pPr>
        <w:spacing w:after="0" w:line="360" w:lineRule="auto"/>
        <w:ind w:firstLine="5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042">
        <w:rPr>
          <w:rFonts w:ascii="Times New Roman" w:hAnsi="Times New Roman" w:cs="Times New Roman"/>
          <w:i/>
          <w:sz w:val="24"/>
          <w:szCs w:val="24"/>
        </w:rPr>
        <w:t>Организац</w:t>
      </w:r>
      <w:r w:rsidR="006F29D9" w:rsidRPr="00233042">
        <w:rPr>
          <w:rFonts w:ascii="Times New Roman" w:hAnsi="Times New Roman" w:cs="Times New Roman"/>
          <w:i/>
          <w:sz w:val="24"/>
          <w:szCs w:val="24"/>
        </w:rPr>
        <w:t>ионный взнос направить</w:t>
      </w:r>
      <w:r w:rsidRPr="00233042">
        <w:rPr>
          <w:rFonts w:ascii="Times New Roman" w:hAnsi="Times New Roman" w:cs="Times New Roman"/>
          <w:i/>
          <w:sz w:val="24"/>
          <w:szCs w:val="24"/>
        </w:rPr>
        <w:t>:</w:t>
      </w:r>
      <w:r w:rsidR="00AC34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3EEE" w:rsidRPr="00233042" w:rsidRDefault="001D3EEE" w:rsidP="001D3EE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b/>
          <w:sz w:val="24"/>
          <w:szCs w:val="24"/>
        </w:rPr>
        <w:t xml:space="preserve">Получатель: </w:t>
      </w:r>
      <w:r w:rsidRPr="00233042">
        <w:rPr>
          <w:rFonts w:ascii="Times New Roman" w:hAnsi="Times New Roman" w:cs="Times New Roman"/>
          <w:sz w:val="24"/>
          <w:szCs w:val="24"/>
        </w:rPr>
        <w:t>Красноярский филиал ОУП ВО «</w:t>
      </w:r>
      <w:proofErr w:type="spellStart"/>
      <w:r w:rsidRPr="00233042">
        <w:rPr>
          <w:rFonts w:ascii="Times New Roman" w:hAnsi="Times New Roman" w:cs="Times New Roman"/>
          <w:sz w:val="24"/>
          <w:szCs w:val="24"/>
        </w:rPr>
        <w:t>АТиСО</w:t>
      </w:r>
      <w:proofErr w:type="spellEnd"/>
      <w:r w:rsidRPr="00233042">
        <w:rPr>
          <w:rFonts w:ascii="Times New Roman" w:hAnsi="Times New Roman" w:cs="Times New Roman"/>
          <w:sz w:val="24"/>
          <w:szCs w:val="24"/>
        </w:rPr>
        <w:t>»</w:t>
      </w:r>
    </w:p>
    <w:p w:rsidR="001D3EEE" w:rsidRPr="00233042" w:rsidRDefault="001D3EEE" w:rsidP="001D3EE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>ИНН 7729111625 /   КПП 246602001</w:t>
      </w:r>
    </w:p>
    <w:p w:rsidR="001D3EEE" w:rsidRPr="00233042" w:rsidRDefault="001D3EEE" w:rsidP="001D3EEE">
      <w:pPr>
        <w:tabs>
          <w:tab w:val="left" w:pos="10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>р\счет</w:t>
      </w:r>
      <w:r w:rsidR="00126A27" w:rsidRP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233042">
        <w:rPr>
          <w:rFonts w:ascii="Times New Roman" w:hAnsi="Times New Roman" w:cs="Times New Roman"/>
          <w:sz w:val="24"/>
          <w:szCs w:val="24"/>
        </w:rPr>
        <w:t xml:space="preserve">№ </w:t>
      </w:r>
      <w:r w:rsidR="00250FBE" w:rsidRPr="00233042">
        <w:rPr>
          <w:rFonts w:ascii="Times New Roman" w:hAnsi="Times New Roman" w:cs="Times New Roman"/>
          <w:sz w:val="24"/>
          <w:szCs w:val="24"/>
        </w:rPr>
        <w:t>40703810200600000221</w:t>
      </w:r>
      <w:r w:rsidRPr="0023304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33042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233042">
        <w:rPr>
          <w:rFonts w:ascii="Times New Roman" w:hAnsi="Times New Roman" w:cs="Times New Roman"/>
          <w:sz w:val="24"/>
          <w:szCs w:val="24"/>
        </w:rPr>
        <w:t xml:space="preserve"> 04</w:t>
      </w:r>
      <w:r w:rsidR="00250FBE" w:rsidRPr="00233042">
        <w:rPr>
          <w:rFonts w:ascii="Times New Roman" w:hAnsi="Times New Roman" w:cs="Times New Roman"/>
          <w:sz w:val="24"/>
          <w:szCs w:val="24"/>
        </w:rPr>
        <w:t>452</w:t>
      </w:r>
      <w:r w:rsidR="00126A27" w:rsidRPr="00233042">
        <w:rPr>
          <w:rFonts w:ascii="Times New Roman" w:hAnsi="Times New Roman" w:cs="Times New Roman"/>
          <w:sz w:val="24"/>
          <w:szCs w:val="24"/>
        </w:rPr>
        <w:t>5</w:t>
      </w:r>
      <w:r w:rsidR="00250FBE" w:rsidRPr="00233042">
        <w:rPr>
          <w:rFonts w:ascii="Times New Roman" w:hAnsi="Times New Roman" w:cs="Times New Roman"/>
          <w:sz w:val="24"/>
          <w:szCs w:val="24"/>
        </w:rPr>
        <w:t>411</w:t>
      </w:r>
    </w:p>
    <w:p w:rsidR="00126A27" w:rsidRPr="00233042" w:rsidRDefault="001D3EEE" w:rsidP="001D3EEE">
      <w:pPr>
        <w:tabs>
          <w:tab w:val="left" w:pos="10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33042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233042">
        <w:rPr>
          <w:rFonts w:ascii="Times New Roman" w:hAnsi="Times New Roman" w:cs="Times New Roman"/>
          <w:sz w:val="24"/>
          <w:szCs w:val="24"/>
        </w:rPr>
        <w:t xml:space="preserve"> счет 30101810</w:t>
      </w:r>
      <w:r w:rsidR="00250FBE" w:rsidRPr="00233042">
        <w:rPr>
          <w:rFonts w:ascii="Times New Roman" w:hAnsi="Times New Roman" w:cs="Times New Roman"/>
          <w:sz w:val="24"/>
          <w:szCs w:val="24"/>
        </w:rPr>
        <w:t>145250000411</w:t>
      </w:r>
    </w:p>
    <w:p w:rsidR="001D3EEE" w:rsidRPr="00233042" w:rsidRDefault="00250FBE" w:rsidP="001D3EEE">
      <w:pPr>
        <w:tabs>
          <w:tab w:val="left" w:pos="101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>Банк</w:t>
      </w:r>
      <w:r w:rsidR="00126A27" w:rsidRPr="00233042">
        <w:rPr>
          <w:rFonts w:ascii="Times New Roman" w:hAnsi="Times New Roman" w:cs="Times New Roman"/>
          <w:sz w:val="24"/>
          <w:szCs w:val="24"/>
        </w:rPr>
        <w:t xml:space="preserve"> </w:t>
      </w:r>
      <w:r w:rsidR="001D3EEE" w:rsidRPr="00233042">
        <w:rPr>
          <w:rFonts w:ascii="Times New Roman" w:hAnsi="Times New Roman" w:cs="Times New Roman"/>
          <w:sz w:val="24"/>
          <w:szCs w:val="24"/>
        </w:rPr>
        <w:t>Филиал</w:t>
      </w:r>
      <w:r w:rsidR="00126A27" w:rsidRPr="00233042">
        <w:rPr>
          <w:rFonts w:ascii="Times New Roman" w:hAnsi="Times New Roman" w:cs="Times New Roman"/>
          <w:sz w:val="24"/>
          <w:szCs w:val="24"/>
        </w:rPr>
        <w:t xml:space="preserve"> </w:t>
      </w:r>
      <w:r w:rsidR="001D3EEE" w:rsidRPr="00233042">
        <w:rPr>
          <w:rFonts w:ascii="Times New Roman" w:hAnsi="Times New Roman" w:cs="Times New Roman"/>
          <w:sz w:val="24"/>
          <w:szCs w:val="24"/>
        </w:rPr>
        <w:t>«</w:t>
      </w:r>
      <w:r w:rsidRPr="00233042">
        <w:rPr>
          <w:rFonts w:ascii="Times New Roman" w:hAnsi="Times New Roman" w:cs="Times New Roman"/>
          <w:sz w:val="24"/>
          <w:szCs w:val="24"/>
        </w:rPr>
        <w:t>Центральный</w:t>
      </w:r>
      <w:r w:rsidR="001D3EEE" w:rsidRPr="00233042">
        <w:rPr>
          <w:rFonts w:ascii="Times New Roman" w:hAnsi="Times New Roman" w:cs="Times New Roman"/>
          <w:sz w:val="24"/>
          <w:szCs w:val="24"/>
        </w:rPr>
        <w:t>» Банка ВТБ (ПАО), г.</w:t>
      </w:r>
      <w:r w:rsidRPr="00233042">
        <w:rPr>
          <w:rFonts w:ascii="Times New Roman" w:hAnsi="Times New Roman" w:cs="Times New Roman"/>
          <w:sz w:val="24"/>
          <w:szCs w:val="24"/>
        </w:rPr>
        <w:t>Москва</w:t>
      </w:r>
    </w:p>
    <w:p w:rsidR="001D3EEE" w:rsidRPr="00233042" w:rsidRDefault="001D3EEE" w:rsidP="001D3EE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>Юридический адрес: 660017,</w:t>
      </w:r>
      <w:r w:rsidR="00126A27" w:rsidRP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233042">
        <w:rPr>
          <w:rFonts w:ascii="Times New Roman" w:hAnsi="Times New Roman" w:cs="Times New Roman"/>
          <w:sz w:val="24"/>
          <w:szCs w:val="24"/>
        </w:rPr>
        <w:t>г. Красноярск, ул. Марковского, д. 81</w:t>
      </w:r>
    </w:p>
    <w:p w:rsidR="001D3EEE" w:rsidRPr="00233042" w:rsidRDefault="001D3EEE" w:rsidP="001D3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>тел. +7 (391) 227-48-22</w:t>
      </w:r>
    </w:p>
    <w:p w:rsidR="001D3EEE" w:rsidRPr="00233042" w:rsidRDefault="001D3EEE" w:rsidP="001D3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sz w:val="24"/>
          <w:szCs w:val="24"/>
        </w:rPr>
        <w:t xml:space="preserve">Сайт: </w:t>
      </w:r>
      <w:bookmarkStart w:id="1" w:name="_GoBack"/>
      <w:r w:rsidR="00A91527">
        <w:fldChar w:fldCharType="begin"/>
      </w:r>
      <w:r w:rsidR="00A91527">
        <w:instrText xml:space="preserve"> HYPERLINK "http://www.kratiso.ru" </w:instrText>
      </w:r>
      <w:r w:rsidR="00A91527">
        <w:fldChar w:fldCharType="separate"/>
      </w:r>
      <w:r w:rsidRPr="00233042">
        <w:rPr>
          <w:rStyle w:val="a5"/>
          <w:rFonts w:ascii="Times New Roman" w:hAnsi="Times New Roman" w:cs="Times New Roman"/>
          <w:sz w:val="24"/>
          <w:szCs w:val="24"/>
          <w:lang w:val="en-US"/>
        </w:rPr>
        <w:t>www</w:t>
      </w:r>
      <w:r w:rsidRPr="00233042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Pr="00233042">
        <w:rPr>
          <w:rStyle w:val="a5"/>
          <w:rFonts w:ascii="Times New Roman" w:hAnsi="Times New Roman" w:cs="Times New Roman"/>
          <w:sz w:val="24"/>
          <w:szCs w:val="24"/>
          <w:lang w:val="en-US"/>
        </w:rPr>
        <w:t>kratiso</w:t>
      </w:r>
      <w:proofErr w:type="spellEnd"/>
      <w:r w:rsidRPr="00233042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Pr="00233042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91527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233042">
        <w:rPr>
          <w:rFonts w:ascii="Times New Roman" w:hAnsi="Times New Roman" w:cs="Times New Roman"/>
          <w:color w:val="5E48E0"/>
          <w:sz w:val="24"/>
          <w:szCs w:val="24"/>
        </w:rPr>
        <w:t>;</w:t>
      </w:r>
      <w:bookmarkEnd w:id="1"/>
    </w:p>
    <w:p w:rsidR="003E129B" w:rsidRPr="00233042" w:rsidRDefault="003E129B" w:rsidP="001D3E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433F" w:rsidRPr="00233042" w:rsidRDefault="00C5433F" w:rsidP="0054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042">
        <w:rPr>
          <w:rFonts w:ascii="Times New Roman" w:hAnsi="Times New Roman" w:cs="Times New Roman"/>
          <w:b/>
          <w:bCs/>
          <w:sz w:val="24"/>
          <w:szCs w:val="24"/>
        </w:rPr>
        <w:t>Будем рады сотрудничеству с Вами!</w:t>
      </w:r>
    </w:p>
    <w:p w:rsidR="00C5433F" w:rsidRPr="00233042" w:rsidRDefault="00C5433F" w:rsidP="00540400">
      <w:pPr>
        <w:pStyle w:val="a9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233042">
        <w:rPr>
          <w:b/>
          <w:bCs/>
          <w:color w:val="000000"/>
        </w:rPr>
        <w:t>С уважением,</w:t>
      </w:r>
    </w:p>
    <w:p w:rsidR="00C5433F" w:rsidRPr="00233042" w:rsidRDefault="00C5433F" w:rsidP="00540400">
      <w:pPr>
        <w:pStyle w:val="a9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233042">
        <w:rPr>
          <w:bCs/>
          <w:color w:val="000000"/>
        </w:rPr>
        <w:t>Председатель оргкомитета -</w:t>
      </w:r>
      <w:r w:rsidRPr="00233042">
        <w:rPr>
          <w:b/>
          <w:bCs/>
          <w:color w:val="000000"/>
        </w:rPr>
        <w:t xml:space="preserve"> </w:t>
      </w:r>
      <w:r w:rsidRPr="00233042">
        <w:rPr>
          <w:b/>
        </w:rPr>
        <w:t xml:space="preserve">Колесникова Н.А. </w:t>
      </w:r>
    </w:p>
    <w:p w:rsidR="00C5433F" w:rsidRPr="00233042" w:rsidRDefault="00C5433F" w:rsidP="00540400">
      <w:pPr>
        <w:pStyle w:val="a9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233042">
        <w:rPr>
          <w:b/>
        </w:rPr>
        <w:t>контактный телефон 8(391) 2 111-700</w:t>
      </w:r>
    </w:p>
    <w:p w:rsidR="00C5433F" w:rsidRPr="006A5C3F" w:rsidRDefault="00C5433F" w:rsidP="00C543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7C66" w:rsidRDefault="000B7C66" w:rsidP="000B7C66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C5433F" w:rsidRDefault="00C5433F" w:rsidP="003E129B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C3F">
        <w:rPr>
          <w:rFonts w:ascii="Times New Roman" w:hAnsi="Times New Roman" w:cs="Times New Roman"/>
          <w:b/>
          <w:sz w:val="24"/>
          <w:szCs w:val="24"/>
        </w:rPr>
        <w:t>участника конференции</w:t>
      </w:r>
    </w:p>
    <w:p w:rsidR="008815AD" w:rsidRPr="006A5C3F" w:rsidRDefault="008815AD" w:rsidP="003E129B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68"/>
        <w:gridCol w:w="6403"/>
      </w:tblGrid>
      <w:tr w:rsidR="00C5433F" w:rsidRPr="006A5C3F" w:rsidTr="00181A7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  <w:r w:rsidRPr="008815A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</w:p>
        </w:tc>
      </w:tr>
      <w:tr w:rsidR="00150B57" w:rsidRPr="006A5C3F" w:rsidTr="00181A7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57" w:rsidRPr="008815AD" w:rsidRDefault="00150B57" w:rsidP="00181A78">
            <w:pPr>
              <w:jc w:val="both"/>
              <w:rPr>
                <w:sz w:val="22"/>
                <w:szCs w:val="22"/>
              </w:rPr>
            </w:pPr>
            <w:r w:rsidRPr="008815AD">
              <w:rPr>
                <w:sz w:val="22"/>
                <w:szCs w:val="22"/>
              </w:rPr>
              <w:t>Город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57" w:rsidRPr="008815AD" w:rsidRDefault="00150B57" w:rsidP="00181A78">
            <w:pPr>
              <w:jc w:val="both"/>
              <w:rPr>
                <w:sz w:val="22"/>
                <w:szCs w:val="22"/>
              </w:rPr>
            </w:pPr>
          </w:p>
        </w:tc>
      </w:tr>
      <w:tr w:rsidR="00C5433F" w:rsidRPr="006A5C3F" w:rsidTr="00181A7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3F" w:rsidRPr="008815AD" w:rsidRDefault="00C5433F" w:rsidP="00150B57">
            <w:pPr>
              <w:jc w:val="both"/>
              <w:rPr>
                <w:sz w:val="22"/>
                <w:szCs w:val="22"/>
              </w:rPr>
            </w:pPr>
            <w:r w:rsidRPr="008815AD">
              <w:rPr>
                <w:sz w:val="22"/>
                <w:szCs w:val="22"/>
              </w:rPr>
              <w:t xml:space="preserve">Место работы, </w:t>
            </w:r>
            <w:r w:rsidR="00150B57" w:rsidRPr="008815AD">
              <w:rPr>
                <w:sz w:val="22"/>
                <w:szCs w:val="22"/>
              </w:rPr>
              <w:t>учебы</w:t>
            </w:r>
            <w:r w:rsidRPr="008815AD">
              <w:rPr>
                <w:sz w:val="22"/>
                <w:szCs w:val="22"/>
              </w:rPr>
              <w:t xml:space="preserve"> (полное название)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</w:p>
        </w:tc>
      </w:tr>
      <w:tr w:rsidR="00C5433F" w:rsidRPr="006A5C3F" w:rsidTr="00181A7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  <w:r w:rsidRPr="008815AD">
              <w:rPr>
                <w:sz w:val="22"/>
                <w:szCs w:val="22"/>
              </w:rPr>
              <w:t>Должность, ученая, степень, звание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</w:p>
        </w:tc>
      </w:tr>
      <w:tr w:rsidR="00C5433F" w:rsidRPr="006A5C3F" w:rsidTr="00181A7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  <w:r w:rsidRPr="008815AD">
              <w:rPr>
                <w:sz w:val="22"/>
                <w:szCs w:val="22"/>
              </w:rPr>
              <w:t>Адрес организации (с почт. Индексом)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</w:p>
        </w:tc>
      </w:tr>
      <w:tr w:rsidR="00C5433F" w:rsidRPr="006A5C3F" w:rsidTr="00181A7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  <w:lang w:val="en-US"/>
              </w:rPr>
            </w:pPr>
            <w:r w:rsidRPr="008815AD">
              <w:rPr>
                <w:sz w:val="22"/>
                <w:szCs w:val="22"/>
              </w:rPr>
              <w:t xml:space="preserve">Телефон, факс, </w:t>
            </w:r>
            <w:r w:rsidRPr="008815A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</w:p>
        </w:tc>
      </w:tr>
      <w:tr w:rsidR="00C5433F" w:rsidRPr="006A5C3F" w:rsidTr="00181A7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  <w:r w:rsidRPr="008815AD">
              <w:rPr>
                <w:sz w:val="22"/>
                <w:szCs w:val="22"/>
              </w:rPr>
              <w:t xml:space="preserve">Тема доклада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</w:p>
        </w:tc>
      </w:tr>
      <w:tr w:rsidR="00C5433F" w:rsidRPr="006A5C3F" w:rsidTr="00181A7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3F" w:rsidRPr="008815AD" w:rsidRDefault="00C5433F" w:rsidP="00181A78">
            <w:pPr>
              <w:jc w:val="both"/>
              <w:rPr>
                <w:sz w:val="22"/>
                <w:szCs w:val="22"/>
              </w:rPr>
            </w:pPr>
            <w:r w:rsidRPr="008815AD">
              <w:rPr>
                <w:sz w:val="22"/>
                <w:szCs w:val="22"/>
              </w:rPr>
              <w:t xml:space="preserve">Планируемая форма участия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3F" w:rsidRPr="008815AD" w:rsidRDefault="00CF5BE8" w:rsidP="00C5433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C5433F" w:rsidRPr="008815AD">
              <w:rPr>
                <w:sz w:val="22"/>
                <w:szCs w:val="22"/>
              </w:rPr>
              <w:t xml:space="preserve">стный доклад с публикацией статьи </w:t>
            </w:r>
          </w:p>
          <w:p w:rsidR="00C5433F" w:rsidRPr="008815AD" w:rsidRDefault="00CF5BE8" w:rsidP="00C5433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5433F" w:rsidRPr="008815AD">
              <w:rPr>
                <w:sz w:val="22"/>
                <w:szCs w:val="22"/>
              </w:rPr>
              <w:t xml:space="preserve">убликация статей без выступления </w:t>
            </w:r>
          </w:p>
          <w:p w:rsidR="00C5433F" w:rsidRPr="008815AD" w:rsidRDefault="00CF5BE8" w:rsidP="00C5433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5433F" w:rsidRPr="008815AD">
              <w:rPr>
                <w:sz w:val="22"/>
                <w:szCs w:val="22"/>
              </w:rPr>
              <w:t xml:space="preserve">аочное участие </w:t>
            </w:r>
          </w:p>
        </w:tc>
      </w:tr>
    </w:tbl>
    <w:p w:rsidR="00C5433F" w:rsidRPr="006A5C3F" w:rsidRDefault="00C5433F" w:rsidP="00C709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33F" w:rsidRPr="006A5C3F" w:rsidRDefault="00C5433F" w:rsidP="00C5433F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433F" w:rsidRPr="006A5C3F" w:rsidSect="0018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OfficinaSerifBook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10C6"/>
    <w:multiLevelType w:val="hybridMultilevel"/>
    <w:tmpl w:val="F9082CD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5B24CC"/>
    <w:multiLevelType w:val="hybridMultilevel"/>
    <w:tmpl w:val="8E2A6D1A"/>
    <w:lvl w:ilvl="0" w:tplc="57B6784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82A51"/>
    <w:multiLevelType w:val="hybridMultilevel"/>
    <w:tmpl w:val="CE74D9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759CE"/>
    <w:multiLevelType w:val="hybridMultilevel"/>
    <w:tmpl w:val="655E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D10EB"/>
    <w:multiLevelType w:val="hybridMultilevel"/>
    <w:tmpl w:val="A498E9FC"/>
    <w:lvl w:ilvl="0" w:tplc="7CCC431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B980352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76BD7FB0"/>
    <w:multiLevelType w:val="hybridMultilevel"/>
    <w:tmpl w:val="C0FAE492"/>
    <w:lvl w:ilvl="0" w:tplc="79C4C8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33F"/>
    <w:rsid w:val="00030005"/>
    <w:rsid w:val="00036870"/>
    <w:rsid w:val="00044B6D"/>
    <w:rsid w:val="00053206"/>
    <w:rsid w:val="00057C6C"/>
    <w:rsid w:val="000842F3"/>
    <w:rsid w:val="000B1761"/>
    <w:rsid w:val="000B7C66"/>
    <w:rsid w:val="000F279F"/>
    <w:rsid w:val="00116470"/>
    <w:rsid w:val="00126A27"/>
    <w:rsid w:val="00127F39"/>
    <w:rsid w:val="001375FC"/>
    <w:rsid w:val="001435B9"/>
    <w:rsid w:val="00150B57"/>
    <w:rsid w:val="00153171"/>
    <w:rsid w:val="00164871"/>
    <w:rsid w:val="00181A78"/>
    <w:rsid w:val="00182D4C"/>
    <w:rsid w:val="00184A1F"/>
    <w:rsid w:val="00184AF3"/>
    <w:rsid w:val="001A4A81"/>
    <w:rsid w:val="001B7490"/>
    <w:rsid w:val="001D3EEE"/>
    <w:rsid w:val="00210EEC"/>
    <w:rsid w:val="00212AC0"/>
    <w:rsid w:val="0022607B"/>
    <w:rsid w:val="00233042"/>
    <w:rsid w:val="00250FBE"/>
    <w:rsid w:val="00256C74"/>
    <w:rsid w:val="002763A6"/>
    <w:rsid w:val="00287905"/>
    <w:rsid w:val="00290098"/>
    <w:rsid w:val="00296584"/>
    <w:rsid w:val="002B4B30"/>
    <w:rsid w:val="002B5985"/>
    <w:rsid w:val="002C3F09"/>
    <w:rsid w:val="002C6BDF"/>
    <w:rsid w:val="002C7392"/>
    <w:rsid w:val="002D514A"/>
    <w:rsid w:val="002E63AF"/>
    <w:rsid w:val="00305437"/>
    <w:rsid w:val="0036585C"/>
    <w:rsid w:val="003727D0"/>
    <w:rsid w:val="003870C5"/>
    <w:rsid w:val="003B73B2"/>
    <w:rsid w:val="003C473F"/>
    <w:rsid w:val="003D3F57"/>
    <w:rsid w:val="003E129B"/>
    <w:rsid w:val="00421C54"/>
    <w:rsid w:val="00442E46"/>
    <w:rsid w:val="004A5908"/>
    <w:rsid w:val="004A7B8E"/>
    <w:rsid w:val="004B2B94"/>
    <w:rsid w:val="004C20A6"/>
    <w:rsid w:val="004C2590"/>
    <w:rsid w:val="004D57CE"/>
    <w:rsid w:val="004E35EA"/>
    <w:rsid w:val="004E6664"/>
    <w:rsid w:val="004F5316"/>
    <w:rsid w:val="00501CD4"/>
    <w:rsid w:val="00514185"/>
    <w:rsid w:val="00520A5E"/>
    <w:rsid w:val="00521539"/>
    <w:rsid w:val="00532F32"/>
    <w:rsid w:val="00540400"/>
    <w:rsid w:val="005452FB"/>
    <w:rsid w:val="00554B9D"/>
    <w:rsid w:val="00587BA8"/>
    <w:rsid w:val="005B07CF"/>
    <w:rsid w:val="005E24F8"/>
    <w:rsid w:val="005F0008"/>
    <w:rsid w:val="005F0D6E"/>
    <w:rsid w:val="005F359A"/>
    <w:rsid w:val="00610FBC"/>
    <w:rsid w:val="00642351"/>
    <w:rsid w:val="00660DF9"/>
    <w:rsid w:val="00666D85"/>
    <w:rsid w:val="00684C17"/>
    <w:rsid w:val="00695A1A"/>
    <w:rsid w:val="00695F46"/>
    <w:rsid w:val="006D51CD"/>
    <w:rsid w:val="006D7700"/>
    <w:rsid w:val="006F29D9"/>
    <w:rsid w:val="007204D5"/>
    <w:rsid w:val="007562DC"/>
    <w:rsid w:val="007D4F82"/>
    <w:rsid w:val="007D5583"/>
    <w:rsid w:val="00802F4F"/>
    <w:rsid w:val="00833D4A"/>
    <w:rsid w:val="008374B9"/>
    <w:rsid w:val="00837EBB"/>
    <w:rsid w:val="008815AD"/>
    <w:rsid w:val="008B7EE9"/>
    <w:rsid w:val="008E32A5"/>
    <w:rsid w:val="00903527"/>
    <w:rsid w:val="00914A2B"/>
    <w:rsid w:val="00942617"/>
    <w:rsid w:val="009A06F2"/>
    <w:rsid w:val="009A1620"/>
    <w:rsid w:val="009A21A7"/>
    <w:rsid w:val="009A2B8F"/>
    <w:rsid w:val="009A7691"/>
    <w:rsid w:val="009B0BB8"/>
    <w:rsid w:val="009B3C1A"/>
    <w:rsid w:val="009C2000"/>
    <w:rsid w:val="009D4E34"/>
    <w:rsid w:val="00A91527"/>
    <w:rsid w:val="00AA517A"/>
    <w:rsid w:val="00AC34E5"/>
    <w:rsid w:val="00AD3679"/>
    <w:rsid w:val="00B063FC"/>
    <w:rsid w:val="00B37FFD"/>
    <w:rsid w:val="00B709D6"/>
    <w:rsid w:val="00BA04E1"/>
    <w:rsid w:val="00BB5257"/>
    <w:rsid w:val="00BC3B8A"/>
    <w:rsid w:val="00C1306C"/>
    <w:rsid w:val="00C42F10"/>
    <w:rsid w:val="00C46FE6"/>
    <w:rsid w:val="00C5433F"/>
    <w:rsid w:val="00C617E4"/>
    <w:rsid w:val="00C63885"/>
    <w:rsid w:val="00C70959"/>
    <w:rsid w:val="00C76975"/>
    <w:rsid w:val="00C83E15"/>
    <w:rsid w:val="00CF5BE8"/>
    <w:rsid w:val="00D116CB"/>
    <w:rsid w:val="00D41E92"/>
    <w:rsid w:val="00D50B69"/>
    <w:rsid w:val="00D541DE"/>
    <w:rsid w:val="00D5430E"/>
    <w:rsid w:val="00D817AB"/>
    <w:rsid w:val="00D83540"/>
    <w:rsid w:val="00D91D22"/>
    <w:rsid w:val="00DB7DEA"/>
    <w:rsid w:val="00DD41D1"/>
    <w:rsid w:val="00DD5415"/>
    <w:rsid w:val="00DE0185"/>
    <w:rsid w:val="00DE1F3C"/>
    <w:rsid w:val="00DF59E9"/>
    <w:rsid w:val="00E75651"/>
    <w:rsid w:val="00E84A9C"/>
    <w:rsid w:val="00EA3A72"/>
    <w:rsid w:val="00EC3382"/>
    <w:rsid w:val="00EE1CFB"/>
    <w:rsid w:val="00EE3E7C"/>
    <w:rsid w:val="00EF5C7C"/>
    <w:rsid w:val="00EF6A3C"/>
    <w:rsid w:val="00F12C14"/>
    <w:rsid w:val="00F20FC3"/>
    <w:rsid w:val="00F41CB3"/>
    <w:rsid w:val="00FA0FA3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C0E8"/>
  <w15:docId w15:val="{4FA4AE71-DC5B-40FA-9FA8-43BD00D8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33F"/>
  </w:style>
  <w:style w:type="paragraph" w:styleId="6">
    <w:name w:val="heading 6"/>
    <w:basedOn w:val="a"/>
    <w:next w:val="a"/>
    <w:link w:val="60"/>
    <w:qFormat/>
    <w:rsid w:val="00C5433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5433F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C5433F"/>
    <w:pPr>
      <w:tabs>
        <w:tab w:val="left" w:pos="8364"/>
      </w:tabs>
      <w:spacing w:after="0" w:line="240" w:lineRule="auto"/>
      <w:ind w:firstLine="851"/>
      <w:jc w:val="both"/>
    </w:pPr>
    <w:rPr>
      <w:rFonts w:ascii="Impact" w:eastAsia="Impact" w:hAnsi="Impact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433F"/>
    <w:rPr>
      <w:rFonts w:ascii="Impact" w:eastAsia="Impact" w:hAnsi="Impact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rsid w:val="00C5433F"/>
    <w:rPr>
      <w:color w:val="0000FF"/>
      <w:u w:val="single"/>
    </w:rPr>
  </w:style>
  <w:style w:type="table" w:styleId="a6">
    <w:name w:val="Table Grid"/>
    <w:basedOn w:val="a1"/>
    <w:rsid w:val="00C5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C543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C543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rsid w:val="00C5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5"/>
    <w:uiPriority w:val="99"/>
    <w:locked/>
    <w:rsid w:val="00181A7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1"/>
    <w:uiPriority w:val="99"/>
    <w:locked/>
    <w:rsid w:val="00181A7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181A7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a"/>
    <w:uiPriority w:val="99"/>
    <w:rsid w:val="00181A7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a"/>
    <w:uiPriority w:val="99"/>
    <w:rsid w:val="00181A78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5">
    <w:name w:val="Основной текст5"/>
    <w:basedOn w:val="a"/>
    <w:link w:val="aa"/>
    <w:uiPriority w:val="99"/>
    <w:rsid w:val="00181A78"/>
    <w:pPr>
      <w:shd w:val="clear" w:color="auto" w:fill="FFFFFF"/>
      <w:spacing w:after="0" w:line="413" w:lineRule="exact"/>
      <w:ind w:firstLine="28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121">
    <w:name w:val="Заголовок №1 (2)1"/>
    <w:basedOn w:val="a"/>
    <w:link w:val="12"/>
    <w:uiPriority w:val="99"/>
    <w:rsid w:val="00181A78"/>
    <w:pPr>
      <w:shd w:val="clear" w:color="auto" w:fill="FFFFFF"/>
      <w:spacing w:before="240" w:after="240" w:line="240" w:lineRule="atLeast"/>
      <w:jc w:val="center"/>
      <w:outlineLvl w:val="0"/>
    </w:pPr>
    <w:rPr>
      <w:rFonts w:ascii="Times New Roman" w:hAnsi="Times New Roman" w:cs="Times New Roman"/>
      <w:sz w:val="23"/>
      <w:szCs w:val="23"/>
    </w:rPr>
  </w:style>
  <w:style w:type="paragraph" w:customStyle="1" w:styleId="ab">
    <w:name w:val="Знак Знак Знак Знак Знак Знак Знак Знак Знак Знак"/>
    <w:basedOn w:val="a"/>
    <w:autoRedefine/>
    <w:rsid w:val="00666D8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c">
    <w:name w:val="List Paragraph"/>
    <w:basedOn w:val="a"/>
    <w:uiPriority w:val="34"/>
    <w:qFormat/>
    <w:rsid w:val="00903527"/>
    <w:pPr>
      <w:ind w:left="720"/>
      <w:contextualSpacing/>
    </w:pPr>
  </w:style>
  <w:style w:type="character" w:customStyle="1" w:styleId="3">
    <w:name w:val="Основной текст3"/>
    <w:basedOn w:val="aa"/>
    <w:uiPriority w:val="99"/>
    <w:rsid w:val="005F359A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0">
    <w:name w:val="Основной текст + Полужирный3"/>
    <w:basedOn w:val="aa"/>
    <w:uiPriority w:val="99"/>
    <w:rsid w:val="005F359A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0">
    <w:name w:val="Основной текст + Полужирный2"/>
    <w:basedOn w:val="aa"/>
    <w:uiPriority w:val="99"/>
    <w:rsid w:val="005F359A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22">
    <w:name w:val="Заголовок №1 (2) + Не полужирный"/>
    <w:basedOn w:val="12"/>
    <w:uiPriority w:val="99"/>
    <w:rsid w:val="005F359A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220">
    <w:name w:val="Заголовок №1 (2)2"/>
    <w:basedOn w:val="12"/>
    <w:uiPriority w:val="99"/>
    <w:rsid w:val="005F359A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94261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94261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3">
    <w:name w:val="Заголовок №1 (2)3"/>
    <w:basedOn w:val="12"/>
    <w:uiPriority w:val="99"/>
    <w:rsid w:val="00942617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4261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2">
    <w:name w:val="Основной текст (6)2"/>
    <w:basedOn w:val="61"/>
    <w:uiPriority w:val="99"/>
    <w:rsid w:val="00942617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942617"/>
    <w:pPr>
      <w:shd w:val="clear" w:color="auto" w:fill="FFFFFF"/>
      <w:spacing w:before="240" w:after="6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610">
    <w:name w:val="Основной текст (6)1"/>
    <w:basedOn w:val="a"/>
    <w:link w:val="61"/>
    <w:uiPriority w:val="99"/>
    <w:rsid w:val="00942617"/>
    <w:pPr>
      <w:shd w:val="clear" w:color="auto" w:fill="FFFFFF"/>
      <w:spacing w:before="60" w:after="0" w:line="269" w:lineRule="exac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pple-converted-space">
    <w:name w:val="apple-converted-space"/>
    <w:basedOn w:val="a0"/>
    <w:rsid w:val="000B7C66"/>
  </w:style>
  <w:style w:type="paragraph" w:customStyle="1" w:styleId="p6">
    <w:name w:val="p6"/>
    <w:basedOn w:val="a"/>
    <w:rsid w:val="0030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305437"/>
  </w:style>
  <w:style w:type="paragraph" w:customStyle="1" w:styleId="p1">
    <w:name w:val="p1"/>
    <w:basedOn w:val="a"/>
    <w:rsid w:val="0030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05437"/>
  </w:style>
  <w:style w:type="paragraph" w:customStyle="1" w:styleId="Default">
    <w:name w:val="Default"/>
    <w:rsid w:val="0061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0">
    <w:name w:val="A7"/>
    <w:uiPriority w:val="99"/>
    <w:rsid w:val="000B1761"/>
    <w:rPr>
      <w:rFonts w:cs="OfficinaSerifBookC"/>
      <w:color w:val="000000"/>
      <w:sz w:val="18"/>
      <w:szCs w:val="18"/>
    </w:rPr>
  </w:style>
  <w:style w:type="character" w:styleId="ad">
    <w:name w:val="Strong"/>
    <w:basedOn w:val="a0"/>
    <w:uiPriority w:val="22"/>
    <w:qFormat/>
    <w:rsid w:val="00E84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demy200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tis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5867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atiso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natanat</dc:creator>
  <cp:keywords/>
  <dc:description/>
  <cp:lastModifiedBy>admin</cp:lastModifiedBy>
  <cp:revision>58</cp:revision>
  <cp:lastPrinted>2021-01-22T05:14:00Z</cp:lastPrinted>
  <dcterms:created xsi:type="dcterms:W3CDTF">2015-01-15T03:35:00Z</dcterms:created>
  <dcterms:modified xsi:type="dcterms:W3CDTF">2026-03-16T09:03:00Z</dcterms:modified>
</cp:coreProperties>
</file>